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458" w:rsidRPr="00242E8D" w:rsidRDefault="006B6458" w:rsidP="006B6458">
      <w:pPr>
        <w:jc w:val="center"/>
        <w:rPr>
          <w:rFonts w:asciiTheme="minorHAnsi" w:hAnsiTheme="minorHAnsi" w:cs="Arial"/>
          <w:b/>
          <w:color w:val="0055B7"/>
          <w:sz w:val="36"/>
          <w:szCs w:val="36"/>
        </w:rPr>
      </w:pPr>
      <w:r w:rsidRPr="00242E8D">
        <w:rPr>
          <w:rFonts w:asciiTheme="minorHAnsi" w:hAnsiTheme="minorHAnsi" w:cs="Arial"/>
          <w:b/>
          <w:color w:val="0055B7"/>
          <w:sz w:val="36"/>
          <w:szCs w:val="36"/>
        </w:rPr>
        <w:t>202</w:t>
      </w:r>
      <w:r w:rsidR="00E83AF6">
        <w:rPr>
          <w:rFonts w:asciiTheme="minorHAnsi" w:hAnsiTheme="minorHAnsi" w:cs="Arial"/>
          <w:b/>
          <w:color w:val="0055B7"/>
          <w:sz w:val="36"/>
          <w:szCs w:val="36"/>
        </w:rPr>
        <w:t>3</w:t>
      </w:r>
      <w:r w:rsidRPr="00242E8D">
        <w:rPr>
          <w:rFonts w:asciiTheme="minorHAnsi" w:hAnsiTheme="minorHAnsi" w:cs="Arial"/>
          <w:b/>
          <w:color w:val="0055B7"/>
          <w:sz w:val="36"/>
          <w:szCs w:val="36"/>
        </w:rPr>
        <w:t xml:space="preserve"> UBC President’s Awards for Staff</w:t>
      </w:r>
    </w:p>
    <w:p w:rsidR="006B6458" w:rsidRPr="00242E8D" w:rsidRDefault="006B6458" w:rsidP="006B6458">
      <w:pPr>
        <w:jc w:val="center"/>
        <w:rPr>
          <w:rFonts w:asciiTheme="minorHAnsi" w:hAnsiTheme="minorHAnsi" w:cs="Arial"/>
          <w:b/>
          <w:color w:val="0055B7"/>
          <w:sz w:val="36"/>
          <w:szCs w:val="36"/>
        </w:rPr>
      </w:pPr>
      <w:r w:rsidRPr="00242E8D">
        <w:rPr>
          <w:rFonts w:asciiTheme="minorHAnsi" w:hAnsiTheme="minorHAnsi" w:cs="Arial"/>
          <w:b/>
          <w:color w:val="0055B7"/>
          <w:sz w:val="36"/>
          <w:szCs w:val="36"/>
        </w:rPr>
        <w:t>Letter of Support Template</w:t>
      </w:r>
      <w:r w:rsidR="00EF4C2D">
        <w:rPr>
          <w:rFonts w:asciiTheme="minorHAnsi" w:hAnsiTheme="minorHAnsi" w:cs="Arial"/>
          <w:b/>
          <w:color w:val="0055B7"/>
          <w:sz w:val="36"/>
          <w:szCs w:val="36"/>
        </w:rPr>
        <w:t>s</w:t>
      </w:r>
    </w:p>
    <w:p w:rsidR="004E2241" w:rsidRDefault="004E2241" w:rsidP="00242E8D">
      <w:pPr>
        <w:rPr>
          <w:rFonts w:asciiTheme="minorHAnsi" w:hAnsiTheme="minorHAnsi" w:cs="Arial"/>
        </w:rPr>
      </w:pPr>
    </w:p>
    <w:p w:rsidR="00EF4C2D" w:rsidRDefault="00EF4C2D" w:rsidP="00EF4C2D">
      <w:pPr>
        <w:spacing w:after="300"/>
        <w:rPr>
          <w:rFonts w:asciiTheme="minorHAnsi" w:hAnsiTheme="minorHAnsi" w:cs="Arial"/>
        </w:rPr>
      </w:pPr>
      <w:r w:rsidRPr="00EF4C2D">
        <w:rPr>
          <w:rFonts w:asciiTheme="minorHAnsi" w:hAnsiTheme="minorHAnsi" w:cs="Arial"/>
        </w:rPr>
        <w:t xml:space="preserve">The Lead Nominator will identify which </w:t>
      </w:r>
      <w:r w:rsidR="00032117" w:rsidRPr="00032117">
        <w:rPr>
          <w:rFonts w:asciiTheme="minorHAnsi" w:hAnsiTheme="minorHAnsi" w:cs="Arial"/>
          <w:b/>
        </w:rPr>
        <w:t xml:space="preserve">one </w:t>
      </w:r>
      <w:r w:rsidRPr="00032117">
        <w:rPr>
          <w:rFonts w:asciiTheme="minorHAnsi" w:hAnsiTheme="minorHAnsi" w:cs="Arial"/>
          <w:b/>
        </w:rPr>
        <w:t>category</w:t>
      </w:r>
      <w:r w:rsidRPr="00EF4C2D">
        <w:rPr>
          <w:rFonts w:asciiTheme="minorHAnsi" w:hAnsiTheme="minorHAnsi" w:cs="Arial"/>
        </w:rPr>
        <w:t xml:space="preserve"> of President’s Awards the Nominee is being nominated for.</w:t>
      </w:r>
      <w:r w:rsidR="00032117">
        <w:rPr>
          <w:rFonts w:asciiTheme="minorHAnsi" w:hAnsiTheme="minorHAnsi" w:cs="Arial"/>
        </w:rPr>
        <w:t xml:space="preserve"> </w:t>
      </w:r>
      <w:r w:rsidRPr="00EF4C2D">
        <w:rPr>
          <w:rFonts w:asciiTheme="minorHAnsi" w:hAnsiTheme="minorHAnsi" w:cs="Arial"/>
        </w:rPr>
        <w:t>The</w:t>
      </w:r>
      <w:r w:rsidR="00032117">
        <w:rPr>
          <w:rFonts w:asciiTheme="minorHAnsi" w:hAnsiTheme="minorHAnsi" w:cs="Arial"/>
        </w:rPr>
        <w:t xml:space="preserve"> lead nominator is </w:t>
      </w:r>
      <w:r w:rsidRPr="00EF4C2D">
        <w:rPr>
          <w:rFonts w:asciiTheme="minorHAnsi" w:hAnsiTheme="minorHAnsi" w:cs="Arial"/>
        </w:rPr>
        <w:t>responsible for submitting your letter of support as part of the complete nomination package by the deadline</w:t>
      </w:r>
      <w:r>
        <w:rPr>
          <w:rFonts w:asciiTheme="minorHAnsi" w:hAnsiTheme="minorHAnsi" w:cs="Arial"/>
        </w:rPr>
        <w:t xml:space="preserve">. </w:t>
      </w:r>
    </w:p>
    <w:p w:rsidR="00EF4C2D" w:rsidRDefault="00EF4C2D" w:rsidP="00EF4C2D">
      <w:pPr>
        <w:spacing w:after="180"/>
        <w:rPr>
          <w:rFonts w:asciiTheme="minorHAnsi" w:hAnsiTheme="minorHAnsi" w:cs="Arial"/>
        </w:rPr>
      </w:pPr>
      <w:r w:rsidRPr="00EF4C2D">
        <w:rPr>
          <w:rFonts w:asciiTheme="minorHAnsi" w:hAnsiTheme="minorHAnsi" w:cs="Arial"/>
        </w:rPr>
        <w:t xml:space="preserve">The letters of support </w:t>
      </w:r>
      <w:r w:rsidRPr="00195CFA">
        <w:rPr>
          <w:rFonts w:asciiTheme="minorHAnsi" w:hAnsiTheme="minorHAnsi" w:cs="Arial"/>
          <w:b/>
        </w:rPr>
        <w:t>(two pages maximum)</w:t>
      </w:r>
      <w:r w:rsidRPr="00EF4C2D">
        <w:rPr>
          <w:rFonts w:asciiTheme="minorHAnsi" w:hAnsiTheme="minorHAnsi" w:cs="Arial"/>
        </w:rPr>
        <w:t xml:space="preserve"> should be written by a party other than the nominee and lead nominator. The</w:t>
      </w:r>
      <w:r>
        <w:rPr>
          <w:rFonts w:asciiTheme="minorHAnsi" w:hAnsiTheme="minorHAnsi" w:cs="Arial"/>
        </w:rPr>
        <w:t xml:space="preserve"> letter </w:t>
      </w:r>
      <w:r w:rsidRPr="00EF4C2D">
        <w:rPr>
          <w:rFonts w:asciiTheme="minorHAnsi" w:hAnsiTheme="minorHAnsi" w:cs="Arial"/>
        </w:rPr>
        <w:t xml:space="preserve">may be provided by </w:t>
      </w:r>
      <w:r>
        <w:rPr>
          <w:rFonts w:asciiTheme="minorHAnsi" w:hAnsiTheme="minorHAnsi" w:cs="Arial"/>
        </w:rPr>
        <w:t xml:space="preserve">a </w:t>
      </w:r>
      <w:r w:rsidRPr="00EF4C2D">
        <w:rPr>
          <w:rFonts w:asciiTheme="minorHAnsi" w:hAnsiTheme="minorHAnsi" w:cs="Arial"/>
        </w:rPr>
        <w:t>colleague, faculty member, student, and</w:t>
      </w:r>
      <w:r>
        <w:rPr>
          <w:rFonts w:asciiTheme="minorHAnsi" w:hAnsiTheme="minorHAnsi" w:cs="Arial"/>
        </w:rPr>
        <w:t>/or</w:t>
      </w:r>
      <w:r w:rsidRPr="00EF4C2D">
        <w:rPr>
          <w:rFonts w:asciiTheme="minorHAnsi" w:hAnsiTheme="minorHAnsi" w:cs="Arial"/>
        </w:rPr>
        <w:t xml:space="preserve"> individual</w:t>
      </w:r>
      <w:r>
        <w:rPr>
          <w:rFonts w:asciiTheme="minorHAnsi" w:hAnsiTheme="minorHAnsi" w:cs="Arial"/>
        </w:rPr>
        <w:t>s</w:t>
      </w:r>
      <w:r w:rsidRPr="00EF4C2D">
        <w:rPr>
          <w:rFonts w:asciiTheme="minorHAnsi" w:hAnsiTheme="minorHAnsi" w:cs="Arial"/>
        </w:rPr>
        <w:t xml:space="preserve"> in the community.</w:t>
      </w:r>
    </w:p>
    <w:p w:rsidR="00EF4C2D" w:rsidRDefault="00EF4C2D" w:rsidP="00EF4C2D">
      <w:pPr>
        <w:pStyle w:val="Default"/>
      </w:pPr>
      <w:r>
        <w:rPr>
          <w:rFonts w:asciiTheme="minorHAnsi" w:hAnsiTheme="minorHAnsi" w:cs="Arial"/>
        </w:rPr>
        <w:t xml:space="preserve">Note: </w:t>
      </w:r>
    </w:p>
    <w:p w:rsidR="00195CFA" w:rsidRPr="00195CFA" w:rsidRDefault="00EF4C2D" w:rsidP="00195CFA">
      <w:pPr>
        <w:pStyle w:val="Default"/>
        <w:numPr>
          <w:ilvl w:val="0"/>
          <w:numId w:val="22"/>
        </w:numPr>
        <w:rPr>
          <w:szCs w:val="23"/>
        </w:rPr>
      </w:pPr>
      <w:r w:rsidRPr="00195CFA">
        <w:rPr>
          <w:szCs w:val="23"/>
        </w:rPr>
        <w:t xml:space="preserve">For President’s Service Awards for Excellence (PSAE) nominations, </w:t>
      </w:r>
      <w:r w:rsidRPr="00195CFA">
        <w:rPr>
          <w:b/>
          <w:bCs/>
          <w:szCs w:val="23"/>
        </w:rPr>
        <w:t>up to three (3)</w:t>
      </w:r>
      <w:r w:rsidRPr="00195CFA">
        <w:rPr>
          <w:bCs/>
          <w:szCs w:val="23"/>
        </w:rPr>
        <w:t xml:space="preserve"> separate letters </w:t>
      </w:r>
      <w:r w:rsidRPr="00195CFA">
        <w:rPr>
          <w:szCs w:val="23"/>
        </w:rPr>
        <w:t>of support may be submitted</w:t>
      </w:r>
      <w:r w:rsidR="00032117" w:rsidRPr="00195CFA">
        <w:rPr>
          <w:szCs w:val="23"/>
        </w:rPr>
        <w:t xml:space="preserve"> by the Lead Nominator</w:t>
      </w:r>
      <w:r w:rsidRPr="00195CFA">
        <w:rPr>
          <w:szCs w:val="23"/>
        </w:rPr>
        <w:t xml:space="preserve">. </w:t>
      </w:r>
    </w:p>
    <w:p w:rsidR="00EF4C2D" w:rsidRPr="00195CFA" w:rsidRDefault="00EF4C2D" w:rsidP="00EF4C2D">
      <w:pPr>
        <w:pStyle w:val="Default"/>
        <w:numPr>
          <w:ilvl w:val="0"/>
          <w:numId w:val="22"/>
        </w:numPr>
        <w:rPr>
          <w:szCs w:val="23"/>
        </w:rPr>
      </w:pPr>
      <w:r w:rsidRPr="00195CFA">
        <w:rPr>
          <w:szCs w:val="23"/>
        </w:rPr>
        <w:t xml:space="preserve">For President’s Staff Awards (PSA) nominations, </w:t>
      </w:r>
      <w:r w:rsidRPr="00195CFA">
        <w:rPr>
          <w:b/>
          <w:bCs/>
          <w:szCs w:val="23"/>
        </w:rPr>
        <w:t>up to one (1)</w:t>
      </w:r>
      <w:r w:rsidRPr="00195CFA">
        <w:rPr>
          <w:bCs/>
          <w:szCs w:val="23"/>
        </w:rPr>
        <w:t xml:space="preserve"> letter </w:t>
      </w:r>
      <w:r w:rsidRPr="00195CFA">
        <w:rPr>
          <w:szCs w:val="23"/>
        </w:rPr>
        <w:t>of support may be submitted</w:t>
      </w:r>
      <w:r w:rsidR="00032117" w:rsidRPr="00195CFA">
        <w:rPr>
          <w:szCs w:val="23"/>
        </w:rPr>
        <w:t xml:space="preserve"> by the Lead Nominator</w:t>
      </w:r>
      <w:r w:rsidRPr="00195CFA">
        <w:rPr>
          <w:szCs w:val="23"/>
        </w:rPr>
        <w:t xml:space="preserve">. </w:t>
      </w:r>
    </w:p>
    <w:p w:rsidR="00EF4C2D" w:rsidRPr="00EF4C2D" w:rsidRDefault="00EF4C2D" w:rsidP="00EF4C2D">
      <w:pPr>
        <w:pStyle w:val="Default"/>
        <w:ind w:left="720"/>
        <w:rPr>
          <w:sz w:val="23"/>
          <w:szCs w:val="23"/>
        </w:rPr>
      </w:pPr>
    </w:p>
    <w:p w:rsidR="00EF4C2D" w:rsidRPr="00EF4C2D" w:rsidRDefault="00EF4C2D" w:rsidP="00EF4C2D">
      <w:pPr>
        <w:spacing w:after="300"/>
        <w:rPr>
          <w:rFonts w:asciiTheme="minorHAnsi" w:hAnsiTheme="minorHAnsi" w:cs="Arial"/>
          <w:b/>
          <w:color w:val="0055B7"/>
          <w:sz w:val="28"/>
        </w:rPr>
      </w:pPr>
      <w:r w:rsidRPr="00EF4C2D">
        <w:rPr>
          <w:rFonts w:asciiTheme="minorHAnsi" w:hAnsiTheme="minorHAnsi" w:cs="Arial"/>
          <w:b/>
          <w:color w:val="0055B7"/>
          <w:sz w:val="28"/>
        </w:rPr>
        <w:t>Instructions</w:t>
      </w:r>
    </w:p>
    <w:p w:rsidR="00B37F6F" w:rsidRPr="00242E8D" w:rsidRDefault="00B37F6F" w:rsidP="00B37F6F">
      <w:pPr>
        <w:pStyle w:val="ListParagraph"/>
        <w:numPr>
          <w:ilvl w:val="0"/>
          <w:numId w:val="2"/>
        </w:numPr>
        <w:spacing w:after="180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</w:rPr>
        <w:t>Locate th</w:t>
      </w:r>
      <w:r w:rsidR="00EF4C2D">
        <w:rPr>
          <w:rFonts w:asciiTheme="minorHAnsi" w:hAnsiTheme="minorHAnsi" w:cs="Arial"/>
        </w:rPr>
        <w:t>e</w:t>
      </w:r>
      <w:r w:rsidRPr="00242E8D">
        <w:rPr>
          <w:rFonts w:asciiTheme="minorHAnsi" w:hAnsiTheme="minorHAnsi" w:cs="Arial"/>
        </w:rPr>
        <w:t xml:space="preserve"> </w:t>
      </w:r>
      <w:r w:rsidR="00EF4C2D">
        <w:rPr>
          <w:rFonts w:asciiTheme="minorHAnsi" w:hAnsiTheme="minorHAnsi" w:cs="Arial"/>
        </w:rPr>
        <w:t>award</w:t>
      </w:r>
      <w:r w:rsidRPr="00242E8D">
        <w:rPr>
          <w:rFonts w:asciiTheme="minorHAnsi" w:hAnsiTheme="minorHAnsi" w:cs="Arial"/>
        </w:rPr>
        <w:t xml:space="preserve"> category in this document, and review the criteria listed for that category.</w:t>
      </w:r>
    </w:p>
    <w:p w:rsidR="00EF4C2D" w:rsidRPr="00242E8D" w:rsidRDefault="00B37F6F" w:rsidP="00EF4C2D">
      <w:pPr>
        <w:pStyle w:val="ListParagraph"/>
        <w:numPr>
          <w:ilvl w:val="0"/>
          <w:numId w:val="2"/>
        </w:numPr>
        <w:spacing w:after="180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</w:rPr>
        <w:t>Describe how the nominee meets some or all of those award criteria.</w:t>
      </w:r>
      <w:r w:rsidR="00EF4C2D" w:rsidRPr="00EF4C2D">
        <w:rPr>
          <w:rFonts w:asciiTheme="minorHAnsi" w:hAnsiTheme="minorHAnsi" w:cs="Arial"/>
        </w:rPr>
        <w:t xml:space="preserve"> </w:t>
      </w:r>
      <w:r w:rsidR="00EF4C2D">
        <w:rPr>
          <w:rFonts w:asciiTheme="minorHAnsi" w:hAnsiTheme="minorHAnsi" w:cs="Arial"/>
        </w:rPr>
        <w:t>The l</w:t>
      </w:r>
      <w:r w:rsidR="00EF4C2D" w:rsidRPr="00242E8D">
        <w:rPr>
          <w:rFonts w:asciiTheme="minorHAnsi" w:hAnsiTheme="minorHAnsi" w:cs="Arial"/>
        </w:rPr>
        <w:t xml:space="preserve">etter of support may be up to a </w:t>
      </w:r>
      <w:r w:rsidR="00EF4C2D" w:rsidRPr="00242E8D">
        <w:rPr>
          <w:rFonts w:asciiTheme="minorHAnsi" w:hAnsiTheme="minorHAnsi" w:cs="Arial"/>
          <w:b/>
        </w:rPr>
        <w:t>maximum</w:t>
      </w:r>
      <w:r w:rsidR="00EF4C2D" w:rsidRPr="00242E8D">
        <w:rPr>
          <w:rFonts w:asciiTheme="minorHAnsi" w:hAnsiTheme="minorHAnsi" w:cs="Arial"/>
        </w:rPr>
        <w:t xml:space="preserve"> </w:t>
      </w:r>
      <w:r w:rsidR="00EF4C2D" w:rsidRPr="00EA5A0C">
        <w:rPr>
          <w:rFonts w:asciiTheme="minorHAnsi" w:hAnsiTheme="minorHAnsi" w:cs="Arial"/>
          <w:b/>
        </w:rPr>
        <w:t>of 2 pages</w:t>
      </w:r>
      <w:r w:rsidR="00EF4C2D">
        <w:rPr>
          <w:rFonts w:asciiTheme="minorHAnsi" w:hAnsiTheme="minorHAnsi" w:cs="Arial"/>
        </w:rPr>
        <w:t xml:space="preserve"> in length.</w:t>
      </w:r>
    </w:p>
    <w:p w:rsidR="00EF4C2D" w:rsidRPr="00242E8D" w:rsidRDefault="00EF4C2D" w:rsidP="00B37F6F">
      <w:pPr>
        <w:pStyle w:val="ListParagraph"/>
        <w:numPr>
          <w:ilvl w:val="0"/>
          <w:numId w:val="2"/>
        </w:numPr>
        <w:spacing w:after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 the nominee’s name, as well as your name, job title and contact information at the top of the letter (as provided in the template).</w:t>
      </w:r>
    </w:p>
    <w:p w:rsidR="00032117" w:rsidRPr="00032117" w:rsidRDefault="001876B0" w:rsidP="00032117">
      <w:pPr>
        <w:pStyle w:val="ListParagraph"/>
        <w:numPr>
          <w:ilvl w:val="0"/>
          <w:numId w:val="2"/>
        </w:numPr>
        <w:spacing w:after="18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c</w:t>
      </w:r>
      <w:r w:rsidR="00B37F6F" w:rsidRPr="00242E8D">
        <w:rPr>
          <w:rFonts w:asciiTheme="minorHAnsi" w:hAnsiTheme="minorHAnsi" w:cs="Arial"/>
        </w:rPr>
        <w:t>ompleted letter of support should be given to the Nominator for inclusion in the nomination package.</w:t>
      </w:r>
    </w:p>
    <w:p w:rsidR="00B37F6F" w:rsidRPr="00032117" w:rsidRDefault="00B37F6F" w:rsidP="00032117">
      <w:pPr>
        <w:spacing w:after="200" w:line="276" w:lineRule="auto"/>
        <w:rPr>
          <w:rFonts w:asciiTheme="minorHAnsi" w:hAnsiTheme="minorHAnsi" w:cs="Arial"/>
          <w:b/>
        </w:rPr>
      </w:pPr>
      <w:r w:rsidRPr="00032117">
        <w:rPr>
          <w:rFonts w:asciiTheme="minorHAnsi" w:hAnsiTheme="minorHAnsi" w:cs="Arial"/>
        </w:rPr>
        <w:t xml:space="preserve">If you have questions about writing a letter of support, please contact HR Communications at </w:t>
      </w:r>
      <w:hyperlink r:id="rId11" w:history="1">
        <w:r w:rsidR="00B014C8" w:rsidRPr="00032117">
          <w:rPr>
            <w:rStyle w:val="Hyperlink"/>
            <w:rFonts w:asciiTheme="minorHAnsi" w:hAnsiTheme="minorHAnsi" w:cs="Arial"/>
          </w:rPr>
          <w:t>workplace.recognition@ubc.ca</w:t>
        </w:r>
      </w:hyperlink>
      <w:r w:rsidR="00032117">
        <w:rPr>
          <w:rStyle w:val="Hyperlink"/>
          <w:rFonts w:asciiTheme="minorHAnsi" w:hAnsiTheme="minorHAnsi" w:cs="Arial"/>
          <w:color w:val="auto"/>
          <w:u w:val="none"/>
        </w:rPr>
        <w:t>.</w:t>
      </w:r>
      <w:r w:rsidRPr="00032117">
        <w:rPr>
          <w:rFonts w:asciiTheme="minorHAnsi" w:hAnsiTheme="minorHAnsi" w:cs="Arial"/>
          <w:b/>
        </w:rPr>
        <w:br w:type="page"/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0" w:name="PSAE"/>
      <w:r w:rsidRPr="00575174">
        <w:rPr>
          <w:rFonts w:asciiTheme="minorHAnsi" w:hAnsiTheme="minorHAnsi" w:cs="Arial"/>
          <w:b/>
          <w:color w:val="0055B7"/>
          <w:sz w:val="28"/>
        </w:rPr>
        <w:t>President’s Service Awards for Excellence (PSAE)</w:t>
      </w:r>
      <w:bookmarkEnd w:id="0"/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6B6458" w:rsidRDefault="00B37F6F" w:rsidP="00B37F6F">
      <w:pPr>
        <w:rPr>
          <w:rFonts w:asciiTheme="minorHAnsi" w:hAnsiTheme="minorHAnsi" w:cs="Arial"/>
          <w:b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EF4C2D" w:rsidRPr="00242E8D" w:rsidRDefault="00EF4C2D" w:rsidP="00EA5A0C">
      <w:pPr>
        <w:rPr>
          <w:rFonts w:asciiTheme="minorHAnsi" w:hAnsiTheme="minorHAnsi" w:cs="Arial"/>
        </w:rPr>
      </w:pPr>
    </w:p>
    <w:p w:rsidR="00B37F6F" w:rsidRPr="00EA5A0C" w:rsidRDefault="00B37F6F" w:rsidP="00B37F6F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>Instructions:  Describe how the nominee meets some or all of the following award criteria (maximum of 2 pages)</w:t>
      </w:r>
      <w:r w:rsidR="00BD073E" w:rsidRPr="00EA5A0C">
        <w:rPr>
          <w:rFonts w:asciiTheme="minorHAnsi" w:hAnsiTheme="minorHAnsi" w:cs="Arial"/>
          <w:i/>
        </w:rPr>
        <w:t>.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20"/>
        <w:rPr>
          <w:rFonts w:asciiTheme="minorHAnsi" w:hAnsiTheme="minorHAnsi" w:cs="Arial"/>
        </w:rPr>
      </w:pPr>
      <w:r w:rsidRPr="00195CFA">
        <w:rPr>
          <w:rFonts w:asciiTheme="minorHAnsi" w:hAnsiTheme="minorHAnsi" w:cs="Arial"/>
        </w:rPr>
        <w:t>Excelled in their area of work and in personal achievements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20"/>
        <w:rPr>
          <w:rFonts w:asciiTheme="minorHAnsi" w:hAnsiTheme="minorHAnsi" w:cs="Arial"/>
        </w:rPr>
      </w:pPr>
      <w:r w:rsidRPr="00195CFA">
        <w:rPr>
          <w:rFonts w:asciiTheme="minorHAnsi" w:hAnsiTheme="minorHAnsi" w:cs="Arial"/>
        </w:rPr>
        <w:t>Excelled in their work over and above their job description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20"/>
        <w:rPr>
          <w:rFonts w:asciiTheme="minorHAnsi" w:hAnsiTheme="minorHAnsi" w:cs="Arial"/>
        </w:rPr>
      </w:pPr>
      <w:r w:rsidRPr="00195CFA">
        <w:rPr>
          <w:rFonts w:asciiTheme="minorHAnsi" w:hAnsiTheme="minorHAnsi" w:cs="Arial"/>
        </w:rPr>
        <w:t xml:space="preserve">Improved the value, efficiency, inclusivity/equity, and sustainability of the services they provide by </w:t>
      </w:r>
      <w:r w:rsidRPr="00195CFA">
        <w:rPr>
          <w:rFonts w:asciiTheme="minorHAnsi" w:hAnsiTheme="minorHAnsi" w:cs="Arial"/>
          <w:szCs w:val="22"/>
        </w:rPr>
        <w:t>building respectful environments to enhance inclusion and in particular the experiences of systematically underrepresented and marginalized communities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20"/>
        <w:rPr>
          <w:rFonts w:asciiTheme="minorHAnsi" w:hAnsiTheme="minorHAnsi" w:cs="Arial"/>
        </w:rPr>
      </w:pPr>
      <w:r w:rsidRPr="00195CFA">
        <w:rPr>
          <w:rFonts w:asciiTheme="minorHAnsi" w:hAnsiTheme="minorHAnsi" w:cs="Arial"/>
        </w:rPr>
        <w:t>Maintained a consistently high quality of service to their clients (students, faculty, etc.) and embraced UBC’s values of excellence, integrity, respect, academic freedom, and accountability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20"/>
        <w:rPr>
          <w:rFonts w:asciiTheme="minorHAnsi" w:hAnsiTheme="minorHAnsi" w:cs="Arial"/>
        </w:rPr>
      </w:pPr>
      <w:r w:rsidRPr="00195CFA">
        <w:rPr>
          <w:rFonts w:asciiTheme="minorHAnsi" w:hAnsiTheme="minorHAnsi" w:cs="Arial"/>
        </w:rPr>
        <w:t xml:space="preserve">Displayed commitment </w:t>
      </w:r>
      <w:r w:rsidR="00EA5A0C">
        <w:rPr>
          <w:rFonts w:asciiTheme="minorHAnsi" w:hAnsiTheme="minorHAnsi" w:cs="Arial"/>
        </w:rPr>
        <w:t xml:space="preserve">to </w:t>
      </w:r>
      <w:r w:rsidRPr="00195CFA">
        <w:rPr>
          <w:rFonts w:asciiTheme="minorHAnsi" w:hAnsiTheme="minorHAnsi" w:cs="Arial"/>
        </w:rPr>
        <w:t>creating an inclusive, vibrant and welcoming community at UBC, and/or community enhancement in service to another community, and/or service to underrepresented communities in which they also belong</w:t>
      </w:r>
    </w:p>
    <w:p w:rsidR="006B6458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60" w:line="259" w:lineRule="auto"/>
        <w:rPr>
          <w:rFonts w:asciiTheme="minorHAnsi" w:hAnsiTheme="minorHAnsi"/>
        </w:rPr>
      </w:pPr>
      <w:r w:rsidRPr="00195CFA">
        <w:rPr>
          <w:rFonts w:asciiTheme="minorHAnsi" w:hAnsiTheme="minorHAnsi" w:cs="Arial"/>
          <w:szCs w:val="22"/>
        </w:rPr>
        <w:t>Exemplified positive contributions to UBC and its communities through personal volunteerism, positioning UBC as an engaged local and global partner</w:t>
      </w:r>
    </w:p>
    <w:p w:rsidR="00B37F6F" w:rsidRPr="00195CFA" w:rsidRDefault="006B6458" w:rsidP="00195CFA">
      <w:pPr>
        <w:pStyle w:val="ListParagraph"/>
        <w:numPr>
          <w:ilvl w:val="0"/>
          <w:numId w:val="26"/>
        </w:numPr>
        <w:spacing w:before="100" w:beforeAutospacing="1" w:after="160" w:line="259" w:lineRule="auto"/>
        <w:rPr>
          <w:rFonts w:asciiTheme="minorHAnsi" w:hAnsiTheme="minorHAnsi"/>
        </w:rPr>
      </w:pPr>
      <w:r w:rsidRPr="00195CFA">
        <w:rPr>
          <w:rFonts w:asciiTheme="minorHAnsi" w:hAnsiTheme="minorHAnsi" w:cs="Arial"/>
        </w:rPr>
        <w:t xml:space="preserve">Made outstanding contributions to UBC, or to the advancement of UBC’s strategic priorities </w:t>
      </w:r>
      <w:r w:rsidR="00B37F6F" w:rsidRPr="00195CFA">
        <w:rPr>
          <w:rFonts w:asciiTheme="minorHAnsi" w:hAnsiTheme="minorHAnsi"/>
        </w:rPr>
        <w:br w:type="page"/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37F6F" w:rsidRPr="00575174" w:rsidRDefault="00B37F6F" w:rsidP="00575174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1" w:name="Leadership"/>
      <w:r w:rsidR="00EF4C2D">
        <w:rPr>
          <w:rFonts w:asciiTheme="minorHAnsi" w:hAnsiTheme="minorHAnsi" w:cs="Arial"/>
          <w:b/>
          <w:color w:val="0055B7"/>
          <w:sz w:val="28"/>
        </w:rPr>
        <w:t xml:space="preserve">President’s Staff Award </w:t>
      </w:r>
      <w:r w:rsidR="00E83AF6">
        <w:rPr>
          <w:rFonts w:asciiTheme="minorHAnsi" w:hAnsiTheme="minorHAnsi" w:cs="Arial"/>
          <w:b/>
          <w:color w:val="0055B7"/>
          <w:sz w:val="28"/>
        </w:rPr>
        <w:t>–</w:t>
      </w:r>
      <w:r w:rsidR="00EF4C2D">
        <w:rPr>
          <w:rFonts w:asciiTheme="minorHAnsi" w:hAnsiTheme="minorHAnsi" w:cs="Arial"/>
          <w:b/>
          <w:color w:val="0055B7"/>
          <w:sz w:val="28"/>
        </w:rPr>
        <w:t xml:space="preserve"> </w:t>
      </w:r>
      <w:r w:rsidRPr="00575174">
        <w:rPr>
          <w:rFonts w:asciiTheme="minorHAnsi" w:hAnsiTheme="minorHAnsi" w:cs="Arial"/>
          <w:b/>
          <w:color w:val="0055B7"/>
          <w:sz w:val="28"/>
        </w:rPr>
        <w:t>Leadership</w:t>
      </w:r>
      <w:bookmarkEnd w:id="1"/>
    </w:p>
    <w:p w:rsidR="00B37F6F" w:rsidRPr="00242E8D" w:rsidRDefault="00B37F6F" w:rsidP="00B37F6F">
      <w:pPr>
        <w:rPr>
          <w:rFonts w:asciiTheme="minorHAnsi" w:hAnsiTheme="minorHAnsi" w:cs="Arial"/>
          <w:b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EA5A0C" w:rsidRDefault="00B37F6F" w:rsidP="00B37F6F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</w:t>
      </w:r>
      <w:r w:rsidR="00E83AF6" w:rsidRPr="00EA5A0C">
        <w:rPr>
          <w:rFonts w:asciiTheme="minorHAnsi" w:hAnsiTheme="minorHAnsi" w:cs="Arial"/>
          <w:i/>
        </w:rPr>
        <w:t>individual</w:t>
      </w:r>
      <w:r w:rsidRPr="00EA5A0C">
        <w:rPr>
          <w:rFonts w:asciiTheme="minorHAnsi" w:hAnsiTheme="minorHAnsi" w:cs="Arial"/>
          <w:i/>
        </w:rPr>
        <w:t xml:space="preserve"> meets some or all of the following award criteria (maximum of 2 pages)</w:t>
      </w:r>
      <w:r w:rsidR="006B6458" w:rsidRPr="00EA5A0C">
        <w:rPr>
          <w:rFonts w:asciiTheme="minorHAnsi" w:hAnsiTheme="minorHAnsi" w:cs="Arial"/>
          <w:i/>
        </w:rPr>
        <w:t>.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>Communicated a compelling vision for their colleagues and/or team members, and contributed to a safe, welcoming, and inclusive environment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 xml:space="preserve">Positively influenced colleagues and/or team members to create alignment and make connections between individual/team objectives and departmental/organizational objectives 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>Demonstrated a high level of problem-solving skills, creativity, growth, and innovation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>Demonstrated leadership and commitment to the values of equity and inclusion by encouraging others to meet their full potential and achieve their career aspirations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>Contributed to developing the leadership capacity and strengths of those around them, particularly those who have been underrepresented in higher education</w:t>
      </w:r>
    </w:p>
    <w:p w:rsidR="00E83AF6" w:rsidRPr="00195CFA" w:rsidRDefault="00E83AF6" w:rsidP="00195CFA">
      <w:pPr>
        <w:pStyle w:val="ListParagraph"/>
        <w:numPr>
          <w:ilvl w:val="0"/>
          <w:numId w:val="28"/>
        </w:numPr>
        <w:spacing w:before="60" w:after="120"/>
        <w:rPr>
          <w:rFonts w:asciiTheme="minorHAnsi" w:hAnsiTheme="minorHAnsi" w:cs="Arial"/>
          <w:szCs w:val="20"/>
        </w:rPr>
      </w:pPr>
      <w:r w:rsidRPr="00195CFA">
        <w:rPr>
          <w:rFonts w:asciiTheme="minorHAnsi" w:hAnsiTheme="minorHAnsi" w:cs="Arial"/>
          <w:szCs w:val="20"/>
        </w:rPr>
        <w:t>Led a team to go above and beyond expectations, demonstrating a collaborative and adaptive leadership style</w:t>
      </w:r>
    </w:p>
    <w:p w:rsidR="00B37F6F" w:rsidRPr="006B6458" w:rsidRDefault="00B37F6F" w:rsidP="006B6458">
      <w:pPr>
        <w:numPr>
          <w:ilvl w:val="0"/>
          <w:numId w:val="3"/>
        </w:numPr>
        <w:spacing w:before="60" w:after="120"/>
        <w:rPr>
          <w:rFonts w:asciiTheme="minorHAnsi" w:hAnsiTheme="minorHAnsi" w:cs="Arial"/>
          <w:szCs w:val="20"/>
        </w:rPr>
      </w:pPr>
      <w:r w:rsidRPr="006B6458">
        <w:rPr>
          <w:rFonts w:asciiTheme="minorHAnsi" w:hAnsiTheme="minorHAnsi"/>
        </w:rPr>
        <w:br w:type="page"/>
      </w:r>
    </w:p>
    <w:p w:rsidR="00BE490D" w:rsidRPr="00575174" w:rsidRDefault="00BE490D" w:rsidP="00BE490D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E490D" w:rsidRPr="00575174" w:rsidRDefault="00BE490D" w:rsidP="00BE490D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2" w:name="EnhancingtheUBCExperience"/>
      <w:r w:rsidR="00EF4C2D">
        <w:rPr>
          <w:rFonts w:asciiTheme="minorHAnsi" w:hAnsiTheme="minorHAnsi" w:cs="Arial"/>
          <w:b/>
          <w:color w:val="0055B7"/>
          <w:sz w:val="28"/>
        </w:rPr>
        <w:t xml:space="preserve">President’s Staff Award </w:t>
      </w:r>
      <w:r w:rsidR="00E83AF6">
        <w:rPr>
          <w:rFonts w:asciiTheme="minorHAnsi" w:hAnsiTheme="minorHAnsi" w:cs="Arial"/>
          <w:b/>
          <w:color w:val="0055B7"/>
          <w:sz w:val="28"/>
        </w:rPr>
        <w:t>–</w:t>
      </w:r>
      <w:r w:rsidR="00EF4C2D">
        <w:rPr>
          <w:rFonts w:asciiTheme="minorHAnsi" w:hAnsiTheme="minorHAnsi" w:cs="Arial"/>
          <w:b/>
          <w:color w:val="0055B7"/>
          <w:sz w:val="28"/>
        </w:rPr>
        <w:t xml:space="preserve"> </w:t>
      </w:r>
      <w:r w:rsidRPr="00575174">
        <w:rPr>
          <w:rFonts w:asciiTheme="minorHAnsi" w:hAnsiTheme="minorHAnsi" w:cs="Arial"/>
          <w:b/>
          <w:color w:val="0055B7"/>
          <w:sz w:val="28"/>
        </w:rPr>
        <w:t>Enhancing the UBC Experience</w:t>
      </w:r>
      <w:bookmarkEnd w:id="2"/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EA5A0C" w:rsidRDefault="00BE490D" w:rsidP="00BE490D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</w:t>
      </w:r>
      <w:r w:rsidR="00E82134" w:rsidRPr="00EA5A0C">
        <w:rPr>
          <w:rFonts w:asciiTheme="minorHAnsi" w:hAnsiTheme="minorHAnsi" w:cs="Arial"/>
          <w:i/>
        </w:rPr>
        <w:t xml:space="preserve">individual </w:t>
      </w:r>
      <w:r w:rsidRPr="00EA5A0C">
        <w:rPr>
          <w:rFonts w:asciiTheme="minorHAnsi" w:hAnsiTheme="minorHAnsi" w:cs="Arial"/>
          <w:i/>
        </w:rPr>
        <w:t>meets some or all of the following award criteria (maximum of 2 pages)</w:t>
      </w:r>
      <w:r w:rsidR="006B6458" w:rsidRPr="00EA5A0C">
        <w:rPr>
          <w:rFonts w:asciiTheme="minorHAnsi" w:hAnsiTheme="minorHAnsi" w:cs="Arial"/>
          <w:i/>
        </w:rPr>
        <w:t>.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E83AF6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Provided a high level of service to others over and above their job description</w:t>
      </w:r>
    </w:p>
    <w:p w:rsidR="00E83AF6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Maintained a consistently high quality of service to their clients (students, faculty, etc.), with a particular commitment to inclusive practices</w:t>
      </w:r>
    </w:p>
    <w:p w:rsidR="00E83AF6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Created innovative and inclusive programs and opportunities for clients</w:t>
      </w:r>
    </w:p>
    <w:p w:rsidR="00E83AF6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 xml:space="preserve">Anticipated clients' needs and potential problems, with an ability to pay attention to diversity and differences among clients </w:t>
      </w:r>
    </w:p>
    <w:p w:rsidR="00E83AF6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 xml:space="preserve">Improved the value, inclusivity, efficiency, and sustainability of the services they provide </w:t>
      </w:r>
    </w:p>
    <w:p w:rsidR="00BE490D" w:rsidRPr="00E83AF6" w:rsidRDefault="00E83AF6" w:rsidP="00195CFA">
      <w:pPr>
        <w:numPr>
          <w:ilvl w:val="0"/>
          <w:numId w:val="29"/>
        </w:numPr>
        <w:spacing w:before="100" w:beforeAutospacing="1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Served as a role model through positive, respectful and inclusive interactions</w:t>
      </w:r>
      <w:r w:rsidR="00BE490D" w:rsidRPr="00E83AF6">
        <w:rPr>
          <w:rFonts w:asciiTheme="minorHAnsi" w:hAnsiTheme="minorHAnsi"/>
        </w:rPr>
        <w:br w:type="page"/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3" w:name="CreativityandInnovation"/>
      <w:r w:rsidR="00EF4C2D">
        <w:rPr>
          <w:rFonts w:asciiTheme="minorHAnsi" w:hAnsiTheme="minorHAnsi" w:cs="Arial"/>
          <w:b/>
          <w:color w:val="0055B7"/>
          <w:sz w:val="28"/>
        </w:rPr>
        <w:t xml:space="preserve">President’s Staff Award </w:t>
      </w:r>
      <w:r w:rsidR="00E83AF6">
        <w:rPr>
          <w:rFonts w:asciiTheme="minorHAnsi" w:hAnsiTheme="minorHAnsi" w:cs="Arial"/>
          <w:b/>
          <w:color w:val="0055B7"/>
          <w:sz w:val="28"/>
        </w:rPr>
        <w:t>–</w:t>
      </w:r>
      <w:r w:rsidR="00EF4C2D">
        <w:rPr>
          <w:rFonts w:asciiTheme="minorHAnsi" w:hAnsiTheme="minorHAnsi" w:cs="Arial"/>
          <w:b/>
          <w:color w:val="0055B7"/>
          <w:sz w:val="28"/>
        </w:rPr>
        <w:t xml:space="preserve"> </w:t>
      </w:r>
      <w:r w:rsidRPr="00575174">
        <w:rPr>
          <w:rFonts w:asciiTheme="minorHAnsi" w:hAnsiTheme="minorHAnsi" w:cs="Arial"/>
          <w:b/>
          <w:color w:val="0055B7"/>
          <w:sz w:val="28"/>
        </w:rPr>
        <w:t>Creativity and Innovation</w:t>
      </w:r>
      <w:bookmarkEnd w:id="3"/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EA5A0C" w:rsidRDefault="00B37F6F" w:rsidP="00B37F6F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</w:t>
      </w:r>
      <w:r w:rsidR="00E83AF6" w:rsidRPr="00EA5A0C">
        <w:rPr>
          <w:rFonts w:asciiTheme="minorHAnsi" w:hAnsiTheme="minorHAnsi" w:cs="Arial"/>
          <w:i/>
        </w:rPr>
        <w:t>individual</w:t>
      </w:r>
      <w:r w:rsidRPr="00EA5A0C">
        <w:rPr>
          <w:rFonts w:asciiTheme="minorHAnsi" w:hAnsiTheme="minorHAnsi" w:cs="Arial"/>
          <w:i/>
        </w:rPr>
        <w:t xml:space="preserve"> meets some or all of the following award criteria (maximum of 2 pages)</w:t>
      </w:r>
      <w:r w:rsidR="006B6458" w:rsidRPr="00EA5A0C">
        <w:rPr>
          <w:rFonts w:asciiTheme="minorHAnsi" w:hAnsiTheme="minorHAnsi" w:cs="Arial"/>
          <w:i/>
        </w:rPr>
        <w:t>.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 xml:space="preserve">Made innovative contributions to shape the future of research, teaching, or work  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Contributed to a project or initiative (within two years prior to the nomination) that enabled a more effective and inclusive environment in which to work or learn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 xml:space="preserve">Created cost-effective, sustainable, inclusive, and/or innovative work methods or practices that align either with the mandate of the unit or how the university operates and </w:t>
      </w:r>
      <w:proofErr w:type="gramStart"/>
      <w:r w:rsidRPr="00E83AF6">
        <w:rPr>
          <w:rFonts w:asciiTheme="minorHAnsi" w:hAnsiTheme="minorHAnsi" w:cs="Arial"/>
          <w:szCs w:val="20"/>
        </w:rPr>
        <w:t>stewards</w:t>
      </w:r>
      <w:proofErr w:type="gramEnd"/>
      <w:r w:rsidRPr="00E83AF6">
        <w:rPr>
          <w:rFonts w:asciiTheme="minorHAnsi" w:hAnsiTheme="minorHAnsi" w:cs="Arial"/>
          <w:szCs w:val="20"/>
        </w:rPr>
        <w:t xml:space="preserve"> resources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Developed a new approach, technology, or implementation that helped reach an organizational goal, solve a challenge, or support research, teaching, learning, and work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Demonstrated a high level of problem-solving skills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>Introduced new and meaningful ways of approaching a project, process, or service</w:t>
      </w:r>
    </w:p>
    <w:p w:rsidR="00E83AF6" w:rsidRPr="00E83AF6" w:rsidRDefault="00E83AF6" w:rsidP="00195CFA">
      <w:pPr>
        <w:numPr>
          <w:ilvl w:val="0"/>
          <w:numId w:val="30"/>
        </w:numPr>
        <w:spacing w:before="60" w:after="120"/>
        <w:rPr>
          <w:rFonts w:asciiTheme="minorHAnsi" w:hAnsiTheme="minorHAnsi" w:cs="Arial"/>
          <w:szCs w:val="20"/>
        </w:rPr>
      </w:pPr>
      <w:r w:rsidRPr="00E83AF6">
        <w:rPr>
          <w:rFonts w:asciiTheme="minorHAnsi" w:hAnsiTheme="minorHAnsi" w:cs="Arial"/>
          <w:szCs w:val="20"/>
        </w:rPr>
        <w:t xml:space="preserve">Created opportunities to help individuals or teams navigate change and respond positively to shifting workplace dynamics </w:t>
      </w:r>
    </w:p>
    <w:p w:rsidR="00B37F6F" w:rsidRPr="006B6458" w:rsidRDefault="00B37F6F" w:rsidP="00E83AF6">
      <w:pPr>
        <w:spacing w:before="60" w:after="120"/>
        <w:rPr>
          <w:rFonts w:asciiTheme="minorHAnsi" w:hAnsiTheme="minorHAnsi" w:cs="Arial"/>
          <w:szCs w:val="20"/>
        </w:rPr>
      </w:pPr>
      <w:r w:rsidRPr="006B6458">
        <w:rPr>
          <w:rFonts w:asciiTheme="minorHAnsi" w:hAnsiTheme="minorHAnsi"/>
        </w:rPr>
        <w:br w:type="page"/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37F6F" w:rsidRPr="00575174" w:rsidRDefault="00B37F6F" w:rsidP="00B37F6F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4" w:name="AdvancingAntiRacismInclusiveExcellence"/>
      <w:r w:rsidR="00EF4C2D">
        <w:rPr>
          <w:rFonts w:asciiTheme="minorHAnsi" w:hAnsiTheme="minorHAnsi" w:cs="Arial"/>
          <w:b/>
          <w:color w:val="0055B7"/>
          <w:sz w:val="28"/>
        </w:rPr>
        <w:t xml:space="preserve">President’s Staff Award </w:t>
      </w:r>
      <w:r w:rsidR="00E83AF6">
        <w:rPr>
          <w:rFonts w:asciiTheme="minorHAnsi" w:hAnsiTheme="minorHAnsi" w:cs="Arial"/>
          <w:b/>
          <w:color w:val="0055B7"/>
          <w:sz w:val="28"/>
        </w:rPr>
        <w:t>–</w:t>
      </w:r>
      <w:r w:rsidR="00EF4C2D">
        <w:rPr>
          <w:rFonts w:asciiTheme="minorHAnsi" w:hAnsiTheme="minorHAnsi" w:cs="Arial"/>
          <w:b/>
          <w:color w:val="0055B7"/>
          <w:sz w:val="28"/>
        </w:rPr>
        <w:t xml:space="preserve"> </w:t>
      </w:r>
      <w:r w:rsidR="00D43EF3" w:rsidRPr="00575174">
        <w:rPr>
          <w:rFonts w:asciiTheme="minorHAnsi" w:hAnsiTheme="minorHAnsi" w:cs="Arial"/>
          <w:b/>
          <w:color w:val="0055B7"/>
          <w:sz w:val="28"/>
        </w:rPr>
        <w:t xml:space="preserve">Advancing Anti-Racism </w:t>
      </w:r>
      <w:r w:rsidR="00E83AF6">
        <w:rPr>
          <w:rFonts w:asciiTheme="minorHAnsi" w:hAnsiTheme="minorHAnsi" w:cs="Arial"/>
          <w:b/>
          <w:color w:val="0055B7"/>
          <w:sz w:val="28"/>
        </w:rPr>
        <w:br/>
      </w:r>
      <w:r w:rsidR="00D43EF3" w:rsidRPr="00575174">
        <w:rPr>
          <w:rFonts w:asciiTheme="minorHAnsi" w:hAnsiTheme="minorHAnsi" w:cs="Arial"/>
          <w:b/>
          <w:color w:val="0055B7"/>
          <w:sz w:val="28"/>
        </w:rPr>
        <w:t>and Inclusive Excellence</w:t>
      </w:r>
      <w:bookmarkEnd w:id="4"/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B37F6F" w:rsidRPr="00EA5A0C" w:rsidRDefault="00B37F6F" w:rsidP="00B37F6F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</w:t>
      </w:r>
      <w:r w:rsidR="00E82134" w:rsidRPr="00EA5A0C">
        <w:rPr>
          <w:rFonts w:asciiTheme="minorHAnsi" w:hAnsiTheme="minorHAnsi" w:cs="Arial"/>
          <w:i/>
        </w:rPr>
        <w:t xml:space="preserve">individual </w:t>
      </w:r>
      <w:r w:rsidRPr="00EA5A0C">
        <w:rPr>
          <w:rFonts w:asciiTheme="minorHAnsi" w:hAnsiTheme="minorHAnsi" w:cs="Arial"/>
          <w:i/>
        </w:rPr>
        <w:t xml:space="preserve">meets some or all of the following award criteria </w:t>
      </w:r>
      <w:r w:rsidR="00E83AF6" w:rsidRPr="00EA5A0C">
        <w:rPr>
          <w:rFonts w:asciiTheme="minorHAnsi" w:hAnsiTheme="minorHAnsi" w:cs="Arial"/>
          <w:i/>
        </w:rPr>
        <w:t xml:space="preserve">under A or B </w:t>
      </w:r>
      <w:r w:rsidRPr="00EA5A0C">
        <w:rPr>
          <w:rFonts w:asciiTheme="minorHAnsi" w:hAnsiTheme="minorHAnsi" w:cs="Arial"/>
          <w:i/>
        </w:rPr>
        <w:t>(maximum of 2 pages)</w:t>
      </w:r>
      <w:r w:rsidR="006B6458" w:rsidRPr="00EA5A0C">
        <w:rPr>
          <w:rFonts w:asciiTheme="minorHAnsi" w:hAnsiTheme="minorHAnsi" w:cs="Arial"/>
          <w:i/>
        </w:rPr>
        <w:t>.</w:t>
      </w:r>
    </w:p>
    <w:p w:rsidR="00B37F6F" w:rsidRPr="00242E8D" w:rsidRDefault="00B37F6F" w:rsidP="00B37F6F">
      <w:pPr>
        <w:rPr>
          <w:rFonts w:asciiTheme="minorHAnsi" w:hAnsiTheme="minorHAnsi" w:cs="Arial"/>
        </w:rPr>
      </w:pPr>
    </w:p>
    <w:p w:rsidR="006B6458" w:rsidRPr="007272EA" w:rsidRDefault="00B37F6F" w:rsidP="006B6458">
      <w:pPr>
        <w:spacing w:before="60" w:after="100" w:afterAutospacing="1"/>
        <w:rPr>
          <w:rFonts w:asciiTheme="minorHAnsi" w:hAnsiTheme="minorHAnsi" w:cs="Arial"/>
          <w:szCs w:val="22"/>
        </w:rPr>
      </w:pPr>
      <w:r w:rsidRPr="00242E8D">
        <w:rPr>
          <w:rFonts w:asciiTheme="minorHAnsi" w:hAnsiTheme="minorHAnsi" w:cs="Arial"/>
          <w:b/>
          <w:bCs/>
        </w:rPr>
        <w:t>Award Criteria:</w:t>
      </w:r>
      <w:r w:rsidR="006B6458" w:rsidRPr="006B6458">
        <w:rPr>
          <w:rFonts w:asciiTheme="minorHAnsi" w:hAnsiTheme="minorHAnsi" w:cs="Arial"/>
          <w:szCs w:val="22"/>
        </w:rPr>
        <w:t xml:space="preserve"> </w:t>
      </w:r>
    </w:p>
    <w:p w:rsidR="006B6458" w:rsidRPr="007272EA" w:rsidRDefault="006B6458" w:rsidP="006B6458">
      <w:pPr>
        <w:numPr>
          <w:ilvl w:val="0"/>
          <w:numId w:val="18"/>
        </w:numPr>
        <w:spacing w:before="60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 xml:space="preserve">Showed leadership in promoting inclusive excellence at UBC by: </w:t>
      </w:r>
    </w:p>
    <w:p w:rsidR="006B6458" w:rsidRPr="007272EA" w:rsidRDefault="006B6458" w:rsidP="00195CFA">
      <w:pPr>
        <w:pStyle w:val="ListParagraph"/>
        <w:numPr>
          <w:ilvl w:val="1"/>
          <w:numId w:val="31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encouraging professional development to build equity, inclusion</w:t>
      </w:r>
      <w:r w:rsidR="00E83AF6">
        <w:rPr>
          <w:rFonts w:asciiTheme="minorHAnsi" w:hAnsiTheme="minorHAnsi" w:cs="Arial"/>
          <w:szCs w:val="22"/>
        </w:rPr>
        <w:t>,</w:t>
      </w:r>
      <w:r w:rsidRPr="007272EA">
        <w:rPr>
          <w:rFonts w:asciiTheme="minorHAnsi" w:hAnsiTheme="minorHAnsi" w:cs="Arial"/>
          <w:szCs w:val="22"/>
        </w:rPr>
        <w:t xml:space="preserve"> and anti-racist competencies</w:t>
      </w:r>
    </w:p>
    <w:p w:rsidR="006B6458" w:rsidRPr="007272EA" w:rsidRDefault="006B6458" w:rsidP="00195CFA">
      <w:pPr>
        <w:pStyle w:val="ListParagraph"/>
        <w:numPr>
          <w:ilvl w:val="1"/>
          <w:numId w:val="31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building respectful environments to enhance inclusion and in particular the experiences of systematically underrepresented and marginalized communities</w:t>
      </w:r>
    </w:p>
    <w:p w:rsidR="006B6458" w:rsidRPr="007272EA" w:rsidRDefault="006B6458" w:rsidP="00195CFA">
      <w:pPr>
        <w:pStyle w:val="ListParagraph"/>
        <w:numPr>
          <w:ilvl w:val="1"/>
          <w:numId w:val="31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actively seeking opportunities for learning, development</w:t>
      </w:r>
      <w:r w:rsidR="00E83AF6">
        <w:rPr>
          <w:rFonts w:asciiTheme="minorHAnsi" w:hAnsiTheme="minorHAnsi" w:cs="Arial"/>
          <w:szCs w:val="22"/>
        </w:rPr>
        <w:t>,</w:t>
      </w:r>
      <w:r w:rsidRPr="007272EA">
        <w:rPr>
          <w:rFonts w:asciiTheme="minorHAnsi" w:hAnsiTheme="minorHAnsi" w:cs="Arial"/>
          <w:szCs w:val="22"/>
        </w:rPr>
        <w:t xml:space="preserve"> and implementation of equity and inclusion principles in processes and practices</w:t>
      </w:r>
    </w:p>
    <w:p w:rsidR="00E83AF6" w:rsidRPr="007272EA" w:rsidRDefault="006B6458" w:rsidP="00E83AF6">
      <w:pPr>
        <w:pStyle w:val="NormalWeb"/>
        <w:spacing w:after="120" w:afterAutospacing="0"/>
        <w:rPr>
          <w:rFonts w:asciiTheme="minorHAnsi" w:eastAsia="PMingLiU" w:hAnsiTheme="minorHAnsi" w:cs="Arial"/>
          <w:b/>
          <w:szCs w:val="22"/>
        </w:rPr>
      </w:pPr>
      <w:r w:rsidRPr="007272EA">
        <w:rPr>
          <w:rFonts w:asciiTheme="minorHAnsi" w:eastAsia="PMingLiU" w:hAnsiTheme="minorHAnsi" w:cs="Arial"/>
          <w:b/>
          <w:szCs w:val="22"/>
        </w:rPr>
        <w:t>OR</w:t>
      </w:r>
    </w:p>
    <w:p w:rsidR="006B6458" w:rsidRPr="007272EA" w:rsidRDefault="006B6458" w:rsidP="006B6458">
      <w:pPr>
        <w:numPr>
          <w:ilvl w:val="0"/>
          <w:numId w:val="18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Advanced equity and diversity at UBC by:</w:t>
      </w:r>
    </w:p>
    <w:p w:rsidR="006B6458" w:rsidRPr="007272EA" w:rsidRDefault="006B6458" w:rsidP="00195CFA">
      <w:pPr>
        <w:pStyle w:val="ListParagraph"/>
        <w:numPr>
          <w:ilvl w:val="1"/>
          <w:numId w:val="32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removing barriers to meaningful and active participation in university lif</w:t>
      </w:r>
      <w:r w:rsidR="00E83AF6">
        <w:rPr>
          <w:rFonts w:asciiTheme="minorHAnsi" w:hAnsiTheme="minorHAnsi" w:cs="Arial"/>
          <w:szCs w:val="22"/>
        </w:rPr>
        <w:t>e</w:t>
      </w:r>
    </w:p>
    <w:p w:rsidR="006B6458" w:rsidRPr="007272EA" w:rsidRDefault="006B6458" w:rsidP="00195CFA">
      <w:pPr>
        <w:pStyle w:val="ListParagraph"/>
        <w:numPr>
          <w:ilvl w:val="1"/>
          <w:numId w:val="32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enhancing the accessibility of physical and virtual environments</w:t>
      </w:r>
    </w:p>
    <w:p w:rsidR="006B6458" w:rsidRPr="007272EA" w:rsidRDefault="006B6458" w:rsidP="00195CFA">
      <w:pPr>
        <w:pStyle w:val="ListParagraph"/>
        <w:numPr>
          <w:ilvl w:val="1"/>
          <w:numId w:val="32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working to embed the processes and practices of equity and inclusion in their area of influence</w:t>
      </w:r>
    </w:p>
    <w:p w:rsidR="006B6458" w:rsidRDefault="006B6458" w:rsidP="00195CFA">
      <w:pPr>
        <w:pStyle w:val="ListParagraph"/>
        <w:numPr>
          <w:ilvl w:val="1"/>
          <w:numId w:val="32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leading by example to positively influence and engage others in equity and diversity initiatives and the creation of a positive, inclusive, respectful environment(s)</w:t>
      </w:r>
    </w:p>
    <w:p w:rsidR="00B37F6F" w:rsidRPr="006B6458" w:rsidRDefault="006B6458" w:rsidP="00195CFA">
      <w:pPr>
        <w:pStyle w:val="ListParagraph"/>
        <w:numPr>
          <w:ilvl w:val="1"/>
          <w:numId w:val="32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6B6458">
        <w:rPr>
          <w:rFonts w:asciiTheme="minorHAnsi" w:hAnsiTheme="minorHAnsi" w:cs="Arial"/>
          <w:szCs w:val="22"/>
        </w:rPr>
        <w:t>applying an equity lens to projects and initiatives within their area of influence</w:t>
      </w:r>
    </w:p>
    <w:p w:rsidR="006B6458" w:rsidRDefault="006B6458">
      <w:pPr>
        <w:spacing w:after="160" w:line="259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BE490D" w:rsidRPr="00575174" w:rsidRDefault="00BE490D" w:rsidP="00BE490D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BE490D" w:rsidRPr="00575174" w:rsidRDefault="00BE490D" w:rsidP="00BE490D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bookmarkStart w:id="5" w:name="Wellbeing"/>
      <w:r w:rsidR="00EF4C2D">
        <w:rPr>
          <w:rFonts w:asciiTheme="minorHAnsi" w:hAnsiTheme="minorHAnsi" w:cs="Arial"/>
          <w:b/>
          <w:color w:val="0055B7"/>
          <w:sz w:val="28"/>
        </w:rPr>
        <w:t xml:space="preserve">President’s Staff Award </w:t>
      </w:r>
      <w:r w:rsidR="00E83AF6">
        <w:rPr>
          <w:rFonts w:asciiTheme="minorHAnsi" w:hAnsiTheme="minorHAnsi" w:cs="Arial"/>
          <w:b/>
          <w:color w:val="0055B7"/>
          <w:sz w:val="28"/>
        </w:rPr>
        <w:t>–</w:t>
      </w:r>
      <w:r w:rsidR="00EF4C2D">
        <w:rPr>
          <w:rFonts w:asciiTheme="minorHAnsi" w:hAnsiTheme="minorHAnsi" w:cs="Arial"/>
          <w:b/>
          <w:color w:val="0055B7"/>
          <w:sz w:val="28"/>
        </w:rPr>
        <w:t xml:space="preserve"> </w:t>
      </w:r>
      <w:r w:rsidRPr="00575174">
        <w:rPr>
          <w:rFonts w:asciiTheme="minorHAnsi" w:hAnsiTheme="minorHAnsi" w:cs="Arial"/>
          <w:b/>
          <w:color w:val="0055B7"/>
          <w:sz w:val="28"/>
        </w:rPr>
        <w:t>Wellbeing</w:t>
      </w:r>
      <w:bookmarkEnd w:id="5"/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EA5A0C" w:rsidRDefault="00BE490D" w:rsidP="00BE490D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</w:t>
      </w:r>
      <w:r w:rsidR="00E82134" w:rsidRPr="00EA5A0C">
        <w:rPr>
          <w:rFonts w:asciiTheme="minorHAnsi" w:hAnsiTheme="minorHAnsi" w:cs="Arial"/>
          <w:i/>
        </w:rPr>
        <w:t xml:space="preserve">individual </w:t>
      </w:r>
      <w:r w:rsidRPr="00EA5A0C">
        <w:rPr>
          <w:rFonts w:asciiTheme="minorHAnsi" w:hAnsiTheme="minorHAnsi" w:cs="Arial"/>
          <w:i/>
        </w:rPr>
        <w:t>meets some or all of the following award criteria (maximum of 2 pages)</w:t>
      </w:r>
    </w:p>
    <w:p w:rsidR="00BE490D" w:rsidRPr="00242E8D" w:rsidRDefault="00BE490D" w:rsidP="00BE490D">
      <w:pPr>
        <w:rPr>
          <w:rFonts w:asciiTheme="minorHAnsi" w:hAnsiTheme="minorHAnsi" w:cs="Arial"/>
        </w:rPr>
      </w:pPr>
    </w:p>
    <w:p w:rsidR="00BE490D" w:rsidRPr="00242E8D" w:rsidRDefault="00BE490D" w:rsidP="00BE490D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6B6458" w:rsidRPr="007272EA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Created opportunities for others to increase their knowledge, skills</w:t>
      </w:r>
      <w:r w:rsidR="00E83AF6">
        <w:rPr>
          <w:rFonts w:asciiTheme="minorHAnsi" w:hAnsiTheme="minorHAnsi" w:cs="Arial"/>
          <w:szCs w:val="22"/>
        </w:rPr>
        <w:t>,</w:t>
      </w:r>
      <w:r w:rsidRPr="007272EA">
        <w:rPr>
          <w:rFonts w:asciiTheme="minorHAnsi" w:hAnsiTheme="minorHAnsi" w:cs="Arial"/>
          <w:szCs w:val="22"/>
        </w:rPr>
        <w:t xml:space="preserve"> and awareness of individual, community or organizational wellbeing </w:t>
      </w:r>
    </w:p>
    <w:p w:rsidR="006B6458" w:rsidRPr="007272EA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Led activities and initiatives that promote the social, physical, and/or mental health and wellbeing for those who study, work, and live at UBC</w:t>
      </w:r>
    </w:p>
    <w:p w:rsidR="006B6458" w:rsidRPr="007272EA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Created or developed welcoming physical or virtual spaces to nurture an increased sense of community and collaboration</w:t>
      </w:r>
    </w:p>
    <w:p w:rsidR="006B6458" w:rsidRPr="007272EA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Inspired community members to foster connections and create networks of care for themselves and each other</w:t>
      </w:r>
    </w:p>
    <w:p w:rsidR="006B6458" w:rsidRPr="007272EA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Worked to embed wellbeing in projects and initiatives within their area of influence</w:t>
      </w:r>
    </w:p>
    <w:p w:rsidR="00B37F6F" w:rsidRDefault="006B6458" w:rsidP="00195CFA">
      <w:pPr>
        <w:numPr>
          <w:ilvl w:val="0"/>
          <w:numId w:val="33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7272EA">
        <w:rPr>
          <w:rFonts w:asciiTheme="minorHAnsi" w:hAnsiTheme="minorHAnsi" w:cs="Arial"/>
          <w:szCs w:val="22"/>
        </w:rPr>
        <w:t>Promoted and enhanced the wellbeing of students, faculty and/or staff</w:t>
      </w:r>
    </w:p>
    <w:p w:rsidR="00E83AF6" w:rsidRDefault="00E83AF6" w:rsidP="00E83AF6">
      <w:pPr>
        <w:spacing w:before="100" w:beforeAutospacing="1" w:after="120"/>
        <w:rPr>
          <w:rFonts w:asciiTheme="minorHAnsi" w:hAnsiTheme="minorHAnsi" w:cs="Arial"/>
          <w:szCs w:val="22"/>
        </w:rPr>
      </w:pPr>
    </w:p>
    <w:p w:rsidR="00E83AF6" w:rsidRDefault="00E83AF6">
      <w:pPr>
        <w:spacing w:after="160" w:line="259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br w:type="page"/>
      </w:r>
    </w:p>
    <w:p w:rsidR="00E83AF6" w:rsidRPr="00575174" w:rsidRDefault="00E83AF6" w:rsidP="00E83AF6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lastRenderedPageBreak/>
        <w:t>Letter of Support</w:t>
      </w:r>
    </w:p>
    <w:p w:rsidR="00E83AF6" w:rsidRPr="00575174" w:rsidRDefault="00E83AF6" w:rsidP="00E83AF6">
      <w:pPr>
        <w:jc w:val="center"/>
        <w:rPr>
          <w:rFonts w:asciiTheme="minorHAnsi" w:hAnsiTheme="minorHAnsi" w:cs="Arial"/>
          <w:b/>
          <w:color w:val="0055B7"/>
          <w:sz w:val="28"/>
        </w:rPr>
      </w:pPr>
      <w:r w:rsidRPr="00575174">
        <w:rPr>
          <w:rFonts w:asciiTheme="minorHAnsi" w:hAnsiTheme="minorHAnsi" w:cs="Arial"/>
          <w:b/>
          <w:color w:val="0055B7"/>
          <w:sz w:val="28"/>
        </w:rPr>
        <w:t xml:space="preserve">Award Category:  </w:t>
      </w:r>
      <w:r>
        <w:rPr>
          <w:rFonts w:asciiTheme="minorHAnsi" w:hAnsiTheme="minorHAnsi" w:cs="Arial"/>
          <w:b/>
          <w:color w:val="0055B7"/>
          <w:sz w:val="28"/>
        </w:rPr>
        <w:t>President’s Staff Award – Collaborative Excellence</w:t>
      </w:r>
    </w:p>
    <w:p w:rsidR="00E83AF6" w:rsidRPr="00242E8D" w:rsidRDefault="00E83AF6" w:rsidP="00E83AF6">
      <w:pPr>
        <w:rPr>
          <w:rFonts w:asciiTheme="minorHAnsi" w:hAnsiTheme="minorHAnsi" w:cs="Arial"/>
        </w:rPr>
      </w:pPr>
    </w:p>
    <w:p w:rsidR="00E83AF6" w:rsidRPr="00242E8D" w:rsidRDefault="00E83AF6" w:rsidP="00E83AF6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Nominee’s Name</w:t>
      </w:r>
      <w:r w:rsidRPr="00242E8D">
        <w:rPr>
          <w:rFonts w:asciiTheme="minorHAnsi" w:hAnsiTheme="minorHAnsi" w:cs="Arial"/>
        </w:rPr>
        <w:t xml:space="preserve">:   </w:t>
      </w:r>
    </w:p>
    <w:p w:rsidR="00E83AF6" w:rsidRPr="00242E8D" w:rsidRDefault="00E83AF6" w:rsidP="00E83AF6">
      <w:pPr>
        <w:rPr>
          <w:rFonts w:asciiTheme="minorHAnsi" w:hAnsiTheme="minorHAnsi" w:cs="Arial"/>
        </w:rPr>
      </w:pPr>
    </w:p>
    <w:p w:rsidR="00E83AF6" w:rsidRPr="00242E8D" w:rsidRDefault="00E83AF6" w:rsidP="00E83AF6">
      <w:pPr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</w:rPr>
        <w:t>Letter of Support Written by (provide name, job title, and contact information)</w:t>
      </w:r>
      <w:r w:rsidRPr="00242E8D">
        <w:rPr>
          <w:rFonts w:asciiTheme="minorHAnsi" w:hAnsiTheme="minorHAnsi" w:cs="Arial"/>
        </w:rPr>
        <w:t xml:space="preserve">: </w:t>
      </w:r>
    </w:p>
    <w:p w:rsidR="00E83AF6" w:rsidRPr="00242E8D" w:rsidRDefault="00E83AF6" w:rsidP="00E83AF6">
      <w:pPr>
        <w:rPr>
          <w:rFonts w:asciiTheme="minorHAnsi" w:hAnsiTheme="minorHAnsi" w:cs="Arial"/>
        </w:rPr>
      </w:pPr>
    </w:p>
    <w:p w:rsidR="00E83AF6" w:rsidRPr="00242E8D" w:rsidRDefault="00E83AF6" w:rsidP="00E83AF6">
      <w:pPr>
        <w:rPr>
          <w:rFonts w:asciiTheme="minorHAnsi" w:hAnsiTheme="minorHAnsi" w:cs="Arial"/>
        </w:rPr>
      </w:pPr>
    </w:p>
    <w:p w:rsidR="00E83AF6" w:rsidRPr="00EA5A0C" w:rsidRDefault="00E83AF6" w:rsidP="00E83AF6">
      <w:pPr>
        <w:rPr>
          <w:rFonts w:asciiTheme="minorHAnsi" w:hAnsiTheme="minorHAnsi" w:cs="Arial"/>
          <w:i/>
        </w:rPr>
      </w:pPr>
      <w:r w:rsidRPr="00EA5A0C">
        <w:rPr>
          <w:rFonts w:asciiTheme="minorHAnsi" w:hAnsiTheme="minorHAnsi" w:cs="Arial"/>
          <w:i/>
        </w:rPr>
        <w:t xml:space="preserve">Instructions:  Describe how the nominated group </w:t>
      </w:r>
      <w:r w:rsidR="00EA5A0C">
        <w:rPr>
          <w:rFonts w:asciiTheme="minorHAnsi" w:hAnsiTheme="minorHAnsi" w:cs="Arial"/>
          <w:i/>
        </w:rPr>
        <w:t>meets</w:t>
      </w:r>
      <w:bookmarkStart w:id="6" w:name="_GoBack"/>
      <w:bookmarkEnd w:id="6"/>
      <w:r w:rsidRPr="00EA5A0C">
        <w:rPr>
          <w:rFonts w:asciiTheme="minorHAnsi" w:hAnsiTheme="minorHAnsi" w:cs="Arial"/>
          <w:i/>
        </w:rPr>
        <w:t xml:space="preserve"> some or all of the following award criteria (maximum of 2 pages)</w:t>
      </w:r>
    </w:p>
    <w:p w:rsidR="00E83AF6" w:rsidRPr="00242E8D" w:rsidRDefault="00E83AF6" w:rsidP="00E83AF6">
      <w:pPr>
        <w:rPr>
          <w:rFonts w:asciiTheme="minorHAnsi" w:hAnsiTheme="minorHAnsi" w:cs="Arial"/>
        </w:rPr>
      </w:pPr>
    </w:p>
    <w:p w:rsidR="00E83AF6" w:rsidRPr="00242E8D" w:rsidRDefault="00E83AF6" w:rsidP="00E83AF6">
      <w:pPr>
        <w:spacing w:before="60" w:after="100" w:afterAutospacing="1"/>
        <w:rPr>
          <w:rFonts w:asciiTheme="minorHAnsi" w:hAnsiTheme="minorHAnsi" w:cs="Arial"/>
        </w:rPr>
      </w:pPr>
      <w:r w:rsidRPr="00242E8D">
        <w:rPr>
          <w:rFonts w:asciiTheme="minorHAnsi" w:hAnsiTheme="minorHAnsi" w:cs="Arial"/>
          <w:b/>
          <w:bCs/>
        </w:rPr>
        <w:t>Award Criteria:</w:t>
      </w:r>
    </w:p>
    <w:p w:rsidR="00E83AF6" w:rsidRPr="00E83AF6" w:rsidRDefault="00E83AF6" w:rsidP="00195CFA">
      <w:pPr>
        <w:pStyle w:val="ListParagraph"/>
        <w:numPr>
          <w:ilvl w:val="0"/>
          <w:numId w:val="34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E83AF6">
        <w:rPr>
          <w:rFonts w:asciiTheme="minorHAnsi" w:hAnsiTheme="minorHAnsi" w:cs="Arial"/>
          <w:szCs w:val="22"/>
        </w:rPr>
        <w:t>Demonstrated exceptional team effectiveness through meaningful collaboration, shared expertise, trust and respect for each other, inclusivity, effective communication, and effective resolution of conflicts or differing perspectives to come together in a unified, coherent manner</w:t>
      </w:r>
    </w:p>
    <w:p w:rsidR="00E83AF6" w:rsidRPr="00E83AF6" w:rsidRDefault="00E83AF6" w:rsidP="00195CFA">
      <w:pPr>
        <w:pStyle w:val="ListParagraph"/>
        <w:numPr>
          <w:ilvl w:val="0"/>
          <w:numId w:val="34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E83AF6">
        <w:rPr>
          <w:rFonts w:asciiTheme="minorHAnsi" w:hAnsiTheme="minorHAnsi" w:cs="Arial"/>
          <w:szCs w:val="22"/>
        </w:rPr>
        <w:t>Demonstrated exceptional team effectiveness in interactions and relationships with relevant stakeholders</w:t>
      </w:r>
    </w:p>
    <w:p w:rsidR="00E83AF6" w:rsidRPr="00E83AF6" w:rsidRDefault="00E83AF6" w:rsidP="00195CFA">
      <w:pPr>
        <w:pStyle w:val="ListParagraph"/>
        <w:numPr>
          <w:ilvl w:val="0"/>
          <w:numId w:val="34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E83AF6">
        <w:rPr>
          <w:rFonts w:asciiTheme="minorHAnsi" w:hAnsiTheme="minorHAnsi" w:cs="Arial"/>
          <w:szCs w:val="22"/>
        </w:rPr>
        <w:t>Synergistically found solutions to significant challenges and obstacles to achieve a common goal over and above the expectations of the job</w:t>
      </w:r>
    </w:p>
    <w:p w:rsidR="00E83AF6" w:rsidRPr="00E83AF6" w:rsidRDefault="00E83AF6" w:rsidP="00195CFA">
      <w:pPr>
        <w:pStyle w:val="ListParagraph"/>
        <w:numPr>
          <w:ilvl w:val="0"/>
          <w:numId w:val="34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E83AF6">
        <w:rPr>
          <w:rFonts w:asciiTheme="minorHAnsi" w:hAnsiTheme="minorHAnsi" w:cs="Arial"/>
          <w:szCs w:val="22"/>
        </w:rPr>
        <w:t>Delivered high-value, high-quality outcomes that benefit the university and/or greater community, such as the successful completion of a significant project, advancement of systemic change, the elevation of standards, and/or streamlined processes</w:t>
      </w:r>
    </w:p>
    <w:p w:rsidR="00E83AF6" w:rsidRPr="00E83AF6" w:rsidRDefault="00E83AF6" w:rsidP="00195CFA">
      <w:pPr>
        <w:pStyle w:val="ListParagraph"/>
        <w:numPr>
          <w:ilvl w:val="0"/>
          <w:numId w:val="34"/>
        </w:numPr>
        <w:spacing w:before="100" w:beforeAutospacing="1" w:after="120"/>
        <w:rPr>
          <w:rFonts w:asciiTheme="minorHAnsi" w:hAnsiTheme="minorHAnsi" w:cs="Arial"/>
          <w:szCs w:val="22"/>
        </w:rPr>
      </w:pPr>
      <w:r w:rsidRPr="00E83AF6">
        <w:rPr>
          <w:rFonts w:asciiTheme="minorHAnsi" w:hAnsiTheme="minorHAnsi" w:cs="Arial"/>
          <w:szCs w:val="22"/>
        </w:rPr>
        <w:t>Collaborated and contributed beyond their own unit/department to make UBC a first-choice place to work, research, and teach</w:t>
      </w:r>
    </w:p>
    <w:p w:rsidR="00E83AF6" w:rsidRPr="006B6458" w:rsidRDefault="00E83AF6" w:rsidP="00E83AF6">
      <w:pPr>
        <w:spacing w:before="100" w:beforeAutospacing="1" w:after="120"/>
        <w:rPr>
          <w:rFonts w:asciiTheme="minorHAnsi" w:hAnsiTheme="minorHAnsi" w:cs="Arial"/>
          <w:szCs w:val="22"/>
        </w:rPr>
      </w:pPr>
    </w:p>
    <w:sectPr w:rsidR="00E83AF6" w:rsidRPr="006B6458" w:rsidSect="00575174">
      <w:headerReference w:type="default" r:id="rId12"/>
      <w:footerReference w:type="default" r:id="rId13"/>
      <w:headerReference w:type="first" r:id="rId14"/>
      <w:pgSz w:w="12240" w:h="15840" w:code="1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BD" w:rsidRDefault="008354BD" w:rsidP="00A95694">
      <w:r>
        <w:separator/>
      </w:r>
    </w:p>
  </w:endnote>
  <w:endnote w:type="continuationSeparator" w:id="0">
    <w:p w:rsidR="008354BD" w:rsidRDefault="008354BD" w:rsidP="00A9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5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0AA2" w:rsidRPr="003D0AA2" w:rsidRDefault="003D0AA2" w:rsidP="003D0AA2">
        <w:pPr>
          <w:pStyle w:val="Footer"/>
          <w:jc w:val="center"/>
          <w:rPr>
            <w:rFonts w:ascii="Calibri" w:hAnsi="Calibri"/>
            <w:noProof/>
            <w:sz w:val="20"/>
          </w:rPr>
        </w:pPr>
        <w:r w:rsidRPr="003D0AA2">
          <w:rPr>
            <w:rFonts w:ascii="Calibri" w:hAnsi="Calibri"/>
            <w:sz w:val="20"/>
          </w:rPr>
          <w:fldChar w:fldCharType="begin"/>
        </w:r>
        <w:r w:rsidRPr="003D0AA2">
          <w:rPr>
            <w:rFonts w:ascii="Calibri" w:hAnsi="Calibri"/>
            <w:sz w:val="20"/>
          </w:rPr>
          <w:instrText xml:space="preserve"> PAGE   \* MERGEFORMAT </w:instrText>
        </w:r>
        <w:r w:rsidRPr="003D0AA2">
          <w:rPr>
            <w:rFonts w:ascii="Calibri" w:hAnsi="Calibri"/>
            <w:sz w:val="20"/>
          </w:rPr>
          <w:fldChar w:fldCharType="separate"/>
        </w:r>
        <w:r w:rsidRPr="003D0AA2">
          <w:rPr>
            <w:rFonts w:ascii="Calibri" w:hAnsi="Calibri"/>
            <w:noProof/>
            <w:sz w:val="20"/>
          </w:rPr>
          <w:t>2</w:t>
        </w:r>
        <w:r w:rsidRPr="003D0AA2">
          <w:rPr>
            <w:rFonts w:ascii="Calibri" w:hAnsi="Calibri"/>
            <w:noProof/>
            <w:sz w:val="20"/>
          </w:rPr>
          <w:fldChar w:fldCharType="end"/>
        </w:r>
      </w:p>
      <w:p w:rsidR="003D0AA2" w:rsidRDefault="003D0AA2" w:rsidP="003D0AA2">
        <w:pPr>
          <w:pStyle w:val="Footer"/>
          <w:jc w:val="right"/>
        </w:pPr>
        <w:r w:rsidRPr="003D0AA2">
          <w:rPr>
            <w:rFonts w:ascii="Calibri" w:hAnsi="Calibri"/>
            <w:sz w:val="20"/>
          </w:rPr>
          <w:t>UBC President’s Awards for Staff</w:t>
        </w:r>
      </w:p>
    </w:sdtContent>
  </w:sdt>
  <w:p w:rsidR="003D0AA2" w:rsidRPr="00575174" w:rsidRDefault="003D0AA2" w:rsidP="00575174">
    <w:pPr>
      <w:pStyle w:val="Footer"/>
      <w:jc w:val="right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BD" w:rsidRDefault="008354BD" w:rsidP="00A95694">
      <w:r>
        <w:separator/>
      </w:r>
    </w:p>
  </w:footnote>
  <w:footnote w:type="continuationSeparator" w:id="0">
    <w:p w:rsidR="008354BD" w:rsidRDefault="008354BD" w:rsidP="00A9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74" w:rsidRDefault="00575174">
    <w:pPr>
      <w:pStyle w:val="Header"/>
    </w:pPr>
    <w:r>
      <w:rPr>
        <w:noProof/>
      </w:rPr>
      <w:drawing>
        <wp:inline distT="0" distB="0" distL="0" distR="0" wp14:anchorId="5214DD29" wp14:editId="0575572C">
          <wp:extent cx="2263775" cy="295275"/>
          <wp:effectExtent l="0" t="0" r="3175" b="9525"/>
          <wp:docPr id="1" name="Picture 1" descr="I:\Templates Presentations and Logos\UBC Logos 2016\Desktop Publishing Files\1_2016_UBCStandard_signature\A_Blue282\1_2016_UBCStandard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emplates Presentations and Logos\UBC Logos 2016\Desktop Publishing Files\1_2016_UBCStandard_signature\A_Blue282\1_2016_UBCStandard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02" cy="29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174" w:rsidRDefault="00575174">
    <w:pPr>
      <w:pStyle w:val="Header"/>
    </w:pPr>
    <w:r>
      <w:rPr>
        <w:noProof/>
      </w:rPr>
      <w:drawing>
        <wp:inline distT="0" distB="0" distL="0" distR="0" wp14:anchorId="5369E8F7" wp14:editId="211B3741">
          <wp:extent cx="2263775" cy="295275"/>
          <wp:effectExtent l="0" t="0" r="3175" b="9525"/>
          <wp:docPr id="2" name="Picture 2" descr="I:\Templates Presentations and Logos\UBC Logos 2016\Desktop Publishing Files\1_2016_UBCStandard_signature\A_Blue282\1_2016_UBCStandard_Signature_Blue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Templates Presentations and Logos\UBC Logos 2016\Desktop Publishing Files\1_2016_UBCStandard_signature\A_Blue282\1_2016_UBCStandard_Signature_Blue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02" cy="298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1A2"/>
    <w:multiLevelType w:val="hybridMultilevel"/>
    <w:tmpl w:val="9F9A4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D3A8A"/>
    <w:multiLevelType w:val="hybridMultilevel"/>
    <w:tmpl w:val="25DCE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41C9"/>
    <w:multiLevelType w:val="hybridMultilevel"/>
    <w:tmpl w:val="02781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054C"/>
    <w:multiLevelType w:val="hybridMultilevel"/>
    <w:tmpl w:val="72FA5F38"/>
    <w:lvl w:ilvl="0" w:tplc="8BC8F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87BFD"/>
    <w:multiLevelType w:val="hybridMultilevel"/>
    <w:tmpl w:val="C9707AB8"/>
    <w:lvl w:ilvl="0" w:tplc="10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52AE3"/>
    <w:multiLevelType w:val="hybridMultilevel"/>
    <w:tmpl w:val="F0E063E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25575"/>
    <w:multiLevelType w:val="hybridMultilevel"/>
    <w:tmpl w:val="76086E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25B8A"/>
    <w:multiLevelType w:val="hybridMultilevel"/>
    <w:tmpl w:val="F92CC78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F0FD4"/>
    <w:multiLevelType w:val="hybridMultilevel"/>
    <w:tmpl w:val="D2CC9AF4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03420C"/>
    <w:multiLevelType w:val="hybridMultilevel"/>
    <w:tmpl w:val="FE3C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ABE"/>
    <w:multiLevelType w:val="hybridMultilevel"/>
    <w:tmpl w:val="1F5A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7176"/>
    <w:multiLevelType w:val="hybridMultilevel"/>
    <w:tmpl w:val="0A42F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73E"/>
    <w:multiLevelType w:val="hybridMultilevel"/>
    <w:tmpl w:val="C758297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8305CE"/>
    <w:multiLevelType w:val="hybridMultilevel"/>
    <w:tmpl w:val="E5BCF8E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87A4A"/>
    <w:multiLevelType w:val="hybridMultilevel"/>
    <w:tmpl w:val="72FA5F38"/>
    <w:lvl w:ilvl="0" w:tplc="8BC8F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52428"/>
    <w:multiLevelType w:val="hybridMultilevel"/>
    <w:tmpl w:val="C558458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A0C04"/>
    <w:multiLevelType w:val="hybridMultilevel"/>
    <w:tmpl w:val="3EBAC6CC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E7B1C"/>
    <w:multiLevelType w:val="hybridMultilevel"/>
    <w:tmpl w:val="80C6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926675"/>
    <w:multiLevelType w:val="hybridMultilevel"/>
    <w:tmpl w:val="D88E6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4255"/>
    <w:multiLevelType w:val="hybridMultilevel"/>
    <w:tmpl w:val="10C0F7F2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0A4657"/>
    <w:multiLevelType w:val="hybridMultilevel"/>
    <w:tmpl w:val="85CA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6305F2"/>
    <w:multiLevelType w:val="hybridMultilevel"/>
    <w:tmpl w:val="72FA5F38"/>
    <w:lvl w:ilvl="0" w:tplc="8BC8F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972709"/>
    <w:multiLevelType w:val="hybridMultilevel"/>
    <w:tmpl w:val="7BF85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AD20A0"/>
    <w:multiLevelType w:val="hybridMultilevel"/>
    <w:tmpl w:val="B45E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20F0C"/>
    <w:multiLevelType w:val="hybridMultilevel"/>
    <w:tmpl w:val="98BE4768"/>
    <w:lvl w:ilvl="0" w:tplc="CFD83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15772"/>
    <w:multiLevelType w:val="hybridMultilevel"/>
    <w:tmpl w:val="01AED1FE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7961A7"/>
    <w:multiLevelType w:val="hybridMultilevel"/>
    <w:tmpl w:val="4EB61E20"/>
    <w:lvl w:ilvl="0" w:tplc="D6D6865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6241C"/>
    <w:multiLevelType w:val="hybridMultilevel"/>
    <w:tmpl w:val="0742E1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24B78"/>
    <w:multiLevelType w:val="hybridMultilevel"/>
    <w:tmpl w:val="1236E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029BA"/>
    <w:multiLevelType w:val="hybridMultilevel"/>
    <w:tmpl w:val="1BAC1D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7DD48A7"/>
    <w:multiLevelType w:val="hybridMultilevel"/>
    <w:tmpl w:val="D38C3EEC"/>
    <w:lvl w:ilvl="0" w:tplc="8BC8F7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46433"/>
    <w:multiLevelType w:val="hybridMultilevel"/>
    <w:tmpl w:val="C5584582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56A6F"/>
    <w:multiLevelType w:val="hybridMultilevel"/>
    <w:tmpl w:val="E24AE7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157F7"/>
    <w:multiLevelType w:val="hybridMultilevel"/>
    <w:tmpl w:val="0D1C4B64"/>
    <w:lvl w:ilvl="0" w:tplc="B032DC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8"/>
  </w:num>
  <w:num w:numId="4">
    <w:abstractNumId w:val="19"/>
  </w:num>
  <w:num w:numId="5">
    <w:abstractNumId w:val="3"/>
  </w:num>
  <w:num w:numId="6">
    <w:abstractNumId w:val="7"/>
  </w:num>
  <w:num w:numId="7">
    <w:abstractNumId w:val="5"/>
  </w:num>
  <w:num w:numId="8">
    <w:abstractNumId w:val="26"/>
  </w:num>
  <w:num w:numId="9">
    <w:abstractNumId w:val="25"/>
  </w:num>
  <w:num w:numId="10">
    <w:abstractNumId w:val="13"/>
  </w:num>
  <w:num w:numId="11">
    <w:abstractNumId w:val="6"/>
  </w:num>
  <w:num w:numId="12">
    <w:abstractNumId w:val="29"/>
  </w:num>
  <w:num w:numId="13">
    <w:abstractNumId w:val="23"/>
  </w:num>
  <w:num w:numId="14">
    <w:abstractNumId w:val="16"/>
  </w:num>
  <w:num w:numId="15">
    <w:abstractNumId w:val="14"/>
  </w:num>
  <w:num w:numId="16">
    <w:abstractNumId w:val="21"/>
  </w:num>
  <w:num w:numId="17">
    <w:abstractNumId w:val="12"/>
  </w:num>
  <w:num w:numId="18">
    <w:abstractNumId w:val="33"/>
  </w:num>
  <w:num w:numId="19">
    <w:abstractNumId w:val="18"/>
  </w:num>
  <w:num w:numId="20">
    <w:abstractNumId w:val="28"/>
  </w:num>
  <w:num w:numId="21">
    <w:abstractNumId w:val="15"/>
  </w:num>
  <w:num w:numId="22">
    <w:abstractNumId w:val="11"/>
  </w:num>
  <w:num w:numId="23">
    <w:abstractNumId w:val="31"/>
  </w:num>
  <w:num w:numId="24">
    <w:abstractNumId w:val="32"/>
  </w:num>
  <w:num w:numId="25">
    <w:abstractNumId w:val="22"/>
  </w:num>
  <w:num w:numId="26">
    <w:abstractNumId w:val="9"/>
  </w:num>
  <w:num w:numId="27">
    <w:abstractNumId w:val="4"/>
  </w:num>
  <w:num w:numId="28">
    <w:abstractNumId w:val="10"/>
  </w:num>
  <w:num w:numId="29">
    <w:abstractNumId w:val="20"/>
  </w:num>
  <w:num w:numId="30">
    <w:abstractNumId w:val="17"/>
  </w:num>
  <w:num w:numId="31">
    <w:abstractNumId w:val="2"/>
  </w:num>
  <w:num w:numId="32">
    <w:abstractNumId w:val="27"/>
  </w:num>
  <w:num w:numId="33">
    <w:abstractNumId w:val="1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6F"/>
    <w:rsid w:val="00032117"/>
    <w:rsid w:val="001876B0"/>
    <w:rsid w:val="00195CFA"/>
    <w:rsid w:val="00242E8D"/>
    <w:rsid w:val="003737A6"/>
    <w:rsid w:val="003751CF"/>
    <w:rsid w:val="003D0AA2"/>
    <w:rsid w:val="004E2241"/>
    <w:rsid w:val="00575174"/>
    <w:rsid w:val="00600795"/>
    <w:rsid w:val="006763A7"/>
    <w:rsid w:val="006B6458"/>
    <w:rsid w:val="008354BD"/>
    <w:rsid w:val="00872299"/>
    <w:rsid w:val="00A95694"/>
    <w:rsid w:val="00AF19A1"/>
    <w:rsid w:val="00B014C8"/>
    <w:rsid w:val="00B37F6F"/>
    <w:rsid w:val="00BD073E"/>
    <w:rsid w:val="00BE490D"/>
    <w:rsid w:val="00CB223E"/>
    <w:rsid w:val="00D0296D"/>
    <w:rsid w:val="00D43EF3"/>
    <w:rsid w:val="00E2431B"/>
    <w:rsid w:val="00E82134"/>
    <w:rsid w:val="00E83AF6"/>
    <w:rsid w:val="00EA5A0C"/>
    <w:rsid w:val="00EF4C2D"/>
    <w:rsid w:val="00F7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7AA3"/>
  <w15:chartTrackingRefBased/>
  <w15:docId w15:val="{2DE4EA1A-650D-4900-942C-0A44AA37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F6F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F6F"/>
    <w:pPr>
      <w:ind w:left="720"/>
    </w:pPr>
  </w:style>
  <w:style w:type="character" w:styleId="Hyperlink">
    <w:name w:val="Hyperlink"/>
    <w:semiHidden/>
    <w:rsid w:val="00B37F6F"/>
    <w:rPr>
      <w:color w:val="0000FF"/>
      <w:u w:val="single"/>
    </w:rPr>
  </w:style>
  <w:style w:type="paragraph" w:styleId="NormalWeb">
    <w:name w:val="Normal (Web)"/>
    <w:basedOn w:val="Normal"/>
    <w:uiPriority w:val="99"/>
    <w:rsid w:val="00B37F6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A9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94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94"/>
    <w:rPr>
      <w:rFonts w:ascii="Times New Roman" w:eastAsia="PMingLiU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3E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3E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E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4C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place.recognition@ub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9655E65022B4ABDB6840EB28AC13B" ma:contentTypeVersion="16" ma:contentTypeDescription="Create a new document." ma:contentTypeScope="" ma:versionID="6bd92e10fe2981284923bb037ff40989">
  <xsd:schema xmlns:xsd="http://www.w3.org/2001/XMLSchema" xmlns:xs="http://www.w3.org/2001/XMLSchema" xmlns:p="http://schemas.microsoft.com/office/2006/metadata/properties" xmlns:ns2="2d2d983d-0b5f-403a-b346-7beb4536713f" xmlns:ns3="0d9d879a-7fc5-4ec7-a824-e4a2022ab2d7" targetNamespace="http://schemas.microsoft.com/office/2006/metadata/properties" ma:root="true" ma:fieldsID="610f5237856231cb9251da4534df4160" ns2:_="" ns3:_="">
    <xsd:import namespace="2d2d983d-0b5f-403a-b346-7beb4536713f"/>
    <xsd:import namespace="0d9d879a-7fc5-4ec7-a824-e4a2022ab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d983d-0b5f-403a-b346-7beb45367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1f1625-ae5f-4790-9429-a47075c1c3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d879a-7fc5-4ec7-a824-e4a2022ab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d42106-2449-4969-9ec6-abe0d7be4b07}" ma:internalName="TaxCatchAll" ma:showField="CatchAllData" ma:web="0d9d879a-7fc5-4ec7-a824-e4a2022ab2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d983d-0b5f-403a-b346-7beb4536713f">
      <Terms xmlns="http://schemas.microsoft.com/office/infopath/2007/PartnerControls"/>
    </lcf76f155ced4ddcb4097134ff3c332f>
    <TaxCatchAll xmlns="0d9d879a-7fc5-4ec7-a824-e4a2022ab2d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085D-4DED-4142-8722-D89DCBAE75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1FFFC-2767-49CA-9E60-4B70E23DD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d983d-0b5f-403a-b346-7beb4536713f"/>
    <ds:schemaRef ds:uri="0d9d879a-7fc5-4ec7-a824-e4a2022ab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8DC7B-5F81-45E2-A9AA-28622ABEF45E}">
  <ds:schemaRefs>
    <ds:schemaRef ds:uri="http://schemas.microsoft.com/office/2006/metadata/properties"/>
    <ds:schemaRef ds:uri="http://schemas.microsoft.com/office/infopath/2007/PartnerControls"/>
    <ds:schemaRef ds:uri="2d2d983d-0b5f-403a-b346-7beb4536713f"/>
    <ds:schemaRef ds:uri="0d9d879a-7fc5-4ec7-a824-e4a2022ab2d7"/>
  </ds:schemaRefs>
</ds:datastoreItem>
</file>

<file path=customXml/itemProps4.xml><?xml version="1.0" encoding="utf-8"?>
<ds:datastoreItem xmlns:ds="http://schemas.openxmlformats.org/officeDocument/2006/customXml" ds:itemID="{B2439027-C077-481B-B55D-CC3F8AE1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Baxter, Breeonne</dc:creator>
  <cp:keywords/>
  <dc:description/>
  <cp:lastModifiedBy>Melissa Baluk</cp:lastModifiedBy>
  <cp:revision>4</cp:revision>
  <dcterms:created xsi:type="dcterms:W3CDTF">2023-02-17T20:34:00Z</dcterms:created>
  <dcterms:modified xsi:type="dcterms:W3CDTF">2023-02-21T17:37:00Z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0x0101009ED9655E65022B4ABDB6840EB28AC13B</vt:lpwstr>
  </property>
  <property fmtid="{D5CDD505-2E9C-101B-9397-08002B2CF9AE}" pid="3" name="GrammarlyDocumentId">
    <vt:lpwstr>ed539206ab58573e9597123ab1462e933d8397470346c422b393edeea32d4067</vt:lpwstr>
  </property>
</Properties>
</file>